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44" w:rsidRPr="002F0644" w:rsidRDefault="00F312FC" w:rsidP="002F0644">
      <w:pPr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K</w:t>
      </w:r>
      <w:r w:rsidRPr="00F312FC">
        <w:rPr>
          <w:rFonts w:ascii="Arial" w:hAnsi="Arial" w:cs="Arial"/>
          <w:b/>
          <w:sz w:val="24"/>
          <w:szCs w:val="24"/>
        </w:rPr>
        <w:t>lauzula informacyjna</w:t>
      </w:r>
      <w:r w:rsidRPr="00F312FC">
        <w:rPr>
          <w:rFonts w:ascii="Arial" w:hAnsi="Arial" w:cs="Arial"/>
          <w:sz w:val="24"/>
          <w:szCs w:val="24"/>
        </w:rPr>
        <w:t xml:space="preserve"> </w:t>
      </w:r>
      <w:r w:rsidR="00E4708E" w:rsidRPr="00F312FC">
        <w:rPr>
          <w:rStyle w:val="Pogrubieni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 przetwarzaniu danych osobowych</w:t>
      </w:r>
    </w:p>
    <w:p w:rsidR="002F0644" w:rsidRPr="002F0644" w:rsidRDefault="002F0644" w:rsidP="002F064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312FC" w:rsidRDefault="002F0644" w:rsidP="00F31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0644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1-2 Rozporządzenia Parlamentu Europejskiego i Rady (UE) 2016/679 z dnia 27 kwietnia 2016 r. w sprawie ochrony osób fizycznych w związku </w:t>
      </w:r>
      <w:r w:rsidR="00F31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0644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informujemy, że:</w:t>
      </w:r>
    </w:p>
    <w:p w:rsidR="002F0644" w:rsidRPr="00F312FC" w:rsidRDefault="002F0644" w:rsidP="00F31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Administratorem Pani/Pana danych osobowych 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Pr="00F312F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Zespół Szkół nr </w:t>
      </w:r>
      <w:r w:rsidR="00F312FC">
        <w:rPr>
          <w:rFonts w:ascii="Arial" w:eastAsia="Times New Roman" w:hAnsi="Arial" w:cs="Arial"/>
          <w:iCs/>
          <w:sz w:val="24"/>
          <w:szCs w:val="24"/>
          <w:lang w:eastAsia="pl-PL"/>
        </w:rPr>
        <w:br/>
      </w:r>
      <w:r w:rsidRPr="00F312FC">
        <w:rPr>
          <w:rFonts w:ascii="Arial" w:eastAsia="Times New Roman" w:hAnsi="Arial" w:cs="Arial"/>
          <w:iCs/>
          <w:sz w:val="24"/>
          <w:szCs w:val="24"/>
          <w:lang w:eastAsia="pl-PL"/>
        </w:rPr>
        <w:t>3 z siedzibą we Włocławku przy ul. Nowomiejskiej 21.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>W sprawie ochrony danych osobowych można skontaktować się z 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Inspektorem Ochrony Danych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 pod adresem email: </w:t>
      </w:r>
      <w:hyperlink r:id="rId5" w:history="1">
        <w:r w:rsidRPr="00F312FC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jolejniczak@cuwpo.wloclawek.pl</w:t>
        </w:r>
      </w:hyperlink>
      <w:r w:rsidRPr="00F312FC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F312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>Będziemy przetwarzać Pani/Pana dane osobowe w celu wypożyc</w:t>
      </w:r>
      <w:r w:rsidR="001E7A7F">
        <w:rPr>
          <w:rFonts w:ascii="Arial" w:eastAsia="Times New Roman" w:hAnsi="Arial" w:cs="Arial"/>
          <w:sz w:val="24"/>
          <w:szCs w:val="24"/>
          <w:lang w:eastAsia="pl-PL"/>
        </w:rPr>
        <w:t>zenia roweru rehabilitacyjnego lub sprzętu rehabilitacyjnego.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>Odbiorcą Pani/Pana danych osobowych będzie Zespół Szkół nr 3 im. Marii Grzegorzewskiej we Włocławku.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>Zgodnie z RODO, przysługuje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 Pani/Panu prawo żądania dostępu do swoich danych osobowych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 oraz otrzymania ich kopii, prawo żądania ich 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sprostowania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> (poprawiania), 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usunięcia lub ograniczenia przetwarzania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> swoich danych osobowych, a także prawo do 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przenoszenia 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swoich danych osobowych. 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>W każdej chwili przysługuje Pani/Panu prawo do wniesienia sprzeciwu wobec przetwarzania danych, przetwarzanych na podstawie art. 6 ust. 1 lit. f RODO. Pani/Pana dane będą przechowywane przez czas wypożyczenia roweru.</w:t>
      </w:r>
      <w:r w:rsidRPr="00F312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będą przechowywane przez okres przedawnienia roszczeń wynikających z przepisów prawa, a także przez czas, w którym przepisy nakazują nam przechowywać dane. 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>W każdej chwili przysługuje Pani/Panu </w:t>
      </w:r>
      <w:r w:rsidRPr="00F312FC">
        <w:rPr>
          <w:rFonts w:ascii="Arial" w:eastAsia="Times New Roman" w:hAnsi="Arial" w:cs="Arial"/>
          <w:bCs/>
          <w:sz w:val="24"/>
          <w:szCs w:val="24"/>
          <w:lang w:eastAsia="pl-PL"/>
        </w:rPr>
        <w:t>prawo do wycofania zgody</w:t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 na przetwarzanie danych osobowych. Cofnięcie zgody nie wpływa na zgodność </w:t>
      </w:r>
      <w:r w:rsidR="00F312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12FC">
        <w:rPr>
          <w:rFonts w:ascii="Arial" w:eastAsia="Times New Roman" w:hAnsi="Arial" w:cs="Arial"/>
          <w:sz w:val="24"/>
          <w:szCs w:val="24"/>
          <w:lang w:eastAsia="pl-PL"/>
        </w:rPr>
        <w:t>z prawem przetwarzania, którego dokonano na podstawie Pani/Pana zgody przed jej wycofaniem.</w:t>
      </w:r>
    </w:p>
    <w:p w:rsidR="002F0644" w:rsidRPr="00F312FC" w:rsidRDefault="002F0644" w:rsidP="002F0644">
      <w:pPr>
        <w:pStyle w:val="Akapitzlist"/>
        <w:numPr>
          <w:ilvl w:val="0"/>
          <w:numId w:val="1"/>
        </w:num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Pana/Panią danych osobowych jest dobrowolne, ale niezbędne do wypożyczenia roweru rehabilitacyjnego. </w:t>
      </w:r>
    </w:p>
    <w:p w:rsidR="00E4708E" w:rsidRPr="00F312FC" w:rsidRDefault="00E4708E" w:rsidP="00F312FC">
      <w:pPr>
        <w:pStyle w:val="Akapitzlist"/>
        <w:numPr>
          <w:ilvl w:val="0"/>
          <w:numId w:val="1"/>
        </w:num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312FC">
        <w:rPr>
          <w:rFonts w:ascii="Arial" w:hAnsi="Arial" w:cs="Arial"/>
          <w:sz w:val="24"/>
          <w:szCs w:val="24"/>
        </w:rPr>
        <w:t>Ma Pani/Pan prawo wniesienia skargi do Prezesa Urzędu Ochrony Danych Osobowych, jeżeli uważa Pani/Pan, że przetwarzanie Pani/Pana danych osobowych narusza przepisy prawa.</w:t>
      </w:r>
    </w:p>
    <w:p w:rsidR="00E4708E" w:rsidRPr="00F312FC" w:rsidRDefault="00E4708E" w:rsidP="00A94F63">
      <w:pPr>
        <w:jc w:val="both"/>
        <w:rPr>
          <w:rFonts w:ascii="Arial" w:hAnsi="Arial" w:cs="Arial"/>
          <w:sz w:val="24"/>
          <w:szCs w:val="24"/>
        </w:rPr>
      </w:pPr>
    </w:p>
    <w:p w:rsidR="00A94F63" w:rsidRPr="00F312FC" w:rsidRDefault="00F312FC">
      <w:pPr>
        <w:jc w:val="both"/>
        <w:rPr>
          <w:rFonts w:ascii="Arial" w:hAnsi="Arial" w:cs="Arial"/>
          <w:b/>
          <w:sz w:val="24"/>
          <w:szCs w:val="24"/>
        </w:rPr>
      </w:pPr>
      <w:r w:rsidRPr="00F312FC">
        <w:rPr>
          <w:rFonts w:ascii="Arial" w:hAnsi="Arial" w:cs="Arial"/>
          <w:b/>
          <w:sz w:val="24"/>
          <w:szCs w:val="24"/>
        </w:rPr>
        <w:t xml:space="preserve">Wyrażam zgodę na przetwarzanie moich danych osobowych dla potrzeb procesu przetwarzania danych osób korzystających z wypożyczalni rowerów rehabilitacyjnych </w:t>
      </w:r>
      <w:r w:rsidR="001E7A7F">
        <w:rPr>
          <w:rFonts w:ascii="Arial" w:hAnsi="Arial" w:cs="Arial"/>
          <w:b/>
          <w:sz w:val="24"/>
          <w:szCs w:val="24"/>
        </w:rPr>
        <w:t>i</w:t>
      </w:r>
      <w:bookmarkStart w:id="0" w:name="_GoBack"/>
      <w:bookmarkEnd w:id="0"/>
      <w:r w:rsidR="001E7A7F">
        <w:rPr>
          <w:rFonts w:ascii="Arial" w:hAnsi="Arial" w:cs="Arial"/>
          <w:b/>
          <w:sz w:val="24"/>
          <w:szCs w:val="24"/>
        </w:rPr>
        <w:t xml:space="preserve">sprzętu rehabilitacyjnego </w:t>
      </w:r>
      <w:r w:rsidRPr="00F312FC">
        <w:rPr>
          <w:rFonts w:ascii="Arial" w:hAnsi="Arial" w:cs="Arial"/>
          <w:b/>
          <w:sz w:val="24"/>
          <w:szCs w:val="24"/>
        </w:rPr>
        <w:t>działającej w Zespole Szkół nr 3 im. Marii Grzegorzewskiej we Włocławku. Zapoznałem/-łam się z treścią klauzuli informacyjnej zamieszczonej powyżej.</w:t>
      </w:r>
    </w:p>
    <w:p w:rsidR="00F312FC" w:rsidRPr="00F312FC" w:rsidRDefault="00F312FC">
      <w:pPr>
        <w:jc w:val="both"/>
        <w:rPr>
          <w:rFonts w:ascii="Arial" w:hAnsi="Arial" w:cs="Arial"/>
          <w:sz w:val="24"/>
          <w:szCs w:val="24"/>
        </w:rPr>
      </w:pPr>
    </w:p>
    <w:p w:rsidR="00F312FC" w:rsidRPr="00F312FC" w:rsidRDefault="00F312FC">
      <w:pPr>
        <w:jc w:val="both"/>
        <w:rPr>
          <w:rFonts w:ascii="Arial" w:hAnsi="Arial" w:cs="Arial"/>
          <w:sz w:val="24"/>
          <w:szCs w:val="24"/>
        </w:rPr>
      </w:pPr>
    </w:p>
    <w:p w:rsidR="00F312FC" w:rsidRPr="00F312FC" w:rsidRDefault="00F312FC" w:rsidP="00F312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312FC">
        <w:rPr>
          <w:rFonts w:ascii="Arial" w:hAnsi="Arial" w:cs="Arial"/>
          <w:sz w:val="24"/>
          <w:szCs w:val="24"/>
        </w:rPr>
        <w:t>……………………………………………………..</w:t>
      </w:r>
    </w:p>
    <w:p w:rsidR="00F312FC" w:rsidRPr="00F312FC" w:rsidRDefault="00F312FC" w:rsidP="00F312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F312FC">
        <w:rPr>
          <w:rFonts w:ascii="Arial" w:hAnsi="Arial" w:cs="Arial"/>
          <w:sz w:val="24"/>
          <w:szCs w:val="24"/>
        </w:rPr>
        <w:t>data i podpis</w:t>
      </w:r>
    </w:p>
    <w:p w:rsidR="00F312FC" w:rsidRPr="00F312FC" w:rsidRDefault="00F312FC" w:rsidP="00F312FC">
      <w:pPr>
        <w:jc w:val="right"/>
        <w:rPr>
          <w:rFonts w:ascii="Arial" w:hAnsi="Arial" w:cs="Arial"/>
          <w:sz w:val="24"/>
          <w:szCs w:val="24"/>
        </w:rPr>
      </w:pPr>
      <w:r w:rsidRPr="00F312FC">
        <w:rPr>
          <w:rFonts w:ascii="Arial" w:hAnsi="Arial" w:cs="Arial"/>
          <w:sz w:val="24"/>
          <w:szCs w:val="24"/>
        </w:rPr>
        <w:t xml:space="preserve">         </w:t>
      </w:r>
    </w:p>
    <w:p w:rsidR="00F312FC" w:rsidRPr="00F312FC" w:rsidRDefault="00F312FC">
      <w:pPr>
        <w:rPr>
          <w:rFonts w:ascii="Arial" w:hAnsi="Arial" w:cs="Arial"/>
          <w:sz w:val="24"/>
          <w:szCs w:val="24"/>
        </w:rPr>
      </w:pPr>
    </w:p>
    <w:sectPr w:rsidR="00F312FC" w:rsidRPr="00F3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B1CFA"/>
    <w:multiLevelType w:val="hybridMultilevel"/>
    <w:tmpl w:val="FA7E4FD6"/>
    <w:lvl w:ilvl="0" w:tplc="325E8B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8E"/>
    <w:rsid w:val="001E7A7F"/>
    <w:rsid w:val="00226494"/>
    <w:rsid w:val="002F0644"/>
    <w:rsid w:val="00A94F63"/>
    <w:rsid w:val="00E4708E"/>
    <w:rsid w:val="00F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E55A"/>
  <w15:chartTrackingRefBased/>
  <w15:docId w15:val="{0881FE22-930B-4481-A035-40601F95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708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4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70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ejniczak@cuwpo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Ewa</cp:lastModifiedBy>
  <cp:revision>4</cp:revision>
  <dcterms:created xsi:type="dcterms:W3CDTF">2019-05-06T06:01:00Z</dcterms:created>
  <dcterms:modified xsi:type="dcterms:W3CDTF">2019-11-14T21:38:00Z</dcterms:modified>
</cp:coreProperties>
</file>